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D2D7" w14:textId="77777777" w:rsidR="001B7044" w:rsidRDefault="001B7044" w:rsidP="0094229F">
      <w:pPr>
        <w:rPr>
          <w:rFonts w:ascii="Calibri" w:hAnsi="Calibri" w:cs="Calibri"/>
          <w:b/>
          <w:sz w:val="32"/>
          <w:u w:val="single"/>
        </w:rPr>
      </w:pPr>
    </w:p>
    <w:p w14:paraId="0A95FDBE" w14:textId="17204B92" w:rsidR="0094229F" w:rsidRDefault="0094229F" w:rsidP="0094229F">
      <w:pPr>
        <w:rPr>
          <w:b/>
          <w:sz w:val="27"/>
        </w:rPr>
      </w:pPr>
      <w:r w:rsidRPr="007E0002">
        <w:rPr>
          <w:rFonts w:ascii="Calibri" w:hAnsi="Calibri" w:cs="Calibri"/>
          <w:b/>
          <w:sz w:val="32"/>
          <w:u w:val="single"/>
        </w:rPr>
        <w:t xml:space="preserve">Technical Support Questionnaire – </w:t>
      </w:r>
      <w:r>
        <w:rPr>
          <w:rFonts w:ascii="Calibri" w:hAnsi="Calibri" w:cs="Calibri"/>
          <w:b/>
          <w:sz w:val="32"/>
          <w:u w:val="single"/>
        </w:rPr>
        <w:t>ICC</w:t>
      </w:r>
    </w:p>
    <w:p w14:paraId="623B376A" w14:textId="77777777" w:rsidR="0094229F" w:rsidRDefault="0094229F" w:rsidP="0094229F">
      <w:r w:rsidRPr="00877B67">
        <w:rPr>
          <w:rFonts w:ascii="Calibri" w:hAnsi="Calibri" w:cs="Calibri"/>
          <w:b/>
          <w:color w:val="17365D"/>
          <w:sz w:val="24"/>
        </w:rPr>
        <w:t>Name:</w:t>
      </w:r>
      <w:r>
        <w:t xml:space="preserve">   </w:t>
      </w:r>
      <w:sdt>
        <w:sdtPr>
          <w:id w:val="-1419792066"/>
          <w:placeholder>
            <w:docPart w:val="E06B3459340B4EAEB92F7F50314BD83B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14C9C92F" w14:textId="77777777" w:rsidR="0094229F" w:rsidRDefault="0094229F" w:rsidP="0094229F">
      <w:r w:rsidRPr="00877B67">
        <w:rPr>
          <w:rFonts w:ascii="Calibri" w:hAnsi="Calibri" w:cs="Calibri"/>
          <w:b/>
          <w:color w:val="17365D"/>
          <w:sz w:val="24"/>
        </w:rPr>
        <w:t>Catalog #:</w:t>
      </w:r>
      <w:r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891041880"/>
          <w:placeholder>
            <w:docPart w:val="A2CAA2A2ADB74073B28ADBD9F51352AE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1C37C43A" w14:textId="77777777" w:rsidR="0094229F" w:rsidRDefault="0094229F" w:rsidP="0094229F">
      <w:r w:rsidRPr="00877B67">
        <w:rPr>
          <w:rFonts w:ascii="Calibri" w:hAnsi="Calibri" w:cs="Calibri"/>
          <w:b/>
          <w:color w:val="17365D"/>
          <w:sz w:val="24"/>
        </w:rPr>
        <w:t>Lot Number:</w:t>
      </w:r>
      <w:r>
        <w:rPr>
          <w:rFonts w:ascii="Calibri" w:hAnsi="Calibri" w:cs="Calibri"/>
          <w:color w:val="17365D"/>
          <w:sz w:val="24"/>
        </w:rPr>
        <w:t xml:space="preserve">  </w:t>
      </w:r>
      <w:r>
        <w:t xml:space="preserve"> </w:t>
      </w:r>
      <w:sdt>
        <w:sdtPr>
          <w:id w:val="1945950322"/>
          <w:placeholder>
            <w:docPart w:val="A2CAA2A2ADB74073B28ADBD9F51352AE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7B188B0F" w14:textId="77777777" w:rsidR="00986A4A" w:rsidRDefault="00986A4A" w:rsidP="0094229F">
      <w:pPr>
        <w:rPr>
          <w:rFonts w:ascii="Calibri" w:hAnsi="Calibri" w:cs="Calibri"/>
          <w:b/>
          <w:color w:val="17365D"/>
          <w:sz w:val="24"/>
        </w:rPr>
      </w:pPr>
    </w:p>
    <w:p w14:paraId="226FA8BC" w14:textId="09256822" w:rsidR="0094229F" w:rsidRDefault="0094229F" w:rsidP="0094229F">
      <w:pPr>
        <w:rPr>
          <w:rStyle w:val="PlaceholderText"/>
        </w:rPr>
      </w:pPr>
      <w:r w:rsidRPr="00877B67">
        <w:rPr>
          <w:rFonts w:ascii="Calibri" w:hAnsi="Calibri" w:cs="Calibri"/>
          <w:b/>
          <w:color w:val="17365D"/>
          <w:sz w:val="24"/>
        </w:rPr>
        <w:t>PO/Order Number:</w:t>
      </w:r>
      <w:r>
        <w:rPr>
          <w:rFonts w:ascii="Calibri" w:hAnsi="Calibri" w:cs="Calibri"/>
          <w:color w:val="17365D"/>
          <w:sz w:val="24"/>
        </w:rPr>
        <w:t xml:space="preserve">  </w:t>
      </w:r>
      <w:r>
        <w:t xml:space="preserve"> </w:t>
      </w:r>
      <w:sdt>
        <w:sdtPr>
          <w:id w:val="244694091"/>
          <w:placeholder>
            <w:docPart w:val="A2CAA2A2ADB74073B28ADBD9F51352AE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Pr="00746F1D">
        <w:rPr>
          <w:rStyle w:val="PlaceholderText"/>
        </w:rPr>
        <w:t>.</w:t>
      </w:r>
    </w:p>
    <w:p w14:paraId="30A8E899" w14:textId="77777777" w:rsidR="0094229F" w:rsidRDefault="0094229F" w:rsidP="0094229F">
      <w:pPr>
        <w:rPr>
          <w:rStyle w:val="PlaceholderText"/>
        </w:rPr>
      </w:pPr>
    </w:p>
    <w:p w14:paraId="5AF0072D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  <w:r w:rsidRPr="009715CF">
        <w:rPr>
          <w:rFonts w:ascii="Calibri" w:hAnsi="Calibri" w:cs="Calibri"/>
          <w:b/>
          <w:color w:val="17365D"/>
          <w:sz w:val="24"/>
        </w:rPr>
        <w:t>Antibody Storage Conditions:</w:t>
      </w:r>
      <w:r>
        <w:rPr>
          <w:rFonts w:ascii="Calibri" w:hAnsi="Calibri" w:cs="Calibri"/>
          <w:color w:val="17365D"/>
          <w:sz w:val="24"/>
        </w:rPr>
        <w:t xml:space="preserve">  </w:t>
      </w:r>
      <w:r w:rsidRPr="007E0002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1383127379"/>
          <w:placeholder>
            <w:docPart w:val="0EC490DE5DD24712A1B9B6C57EF36EB8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45504222" w14:textId="77777777" w:rsidR="0094229F" w:rsidRDefault="0094229F" w:rsidP="0094229F"/>
    <w:p w14:paraId="3305E4B3" w14:textId="77777777" w:rsidR="0094229F" w:rsidRPr="009C657A" w:rsidRDefault="0094229F" w:rsidP="0094229F">
      <w:pPr>
        <w:rPr>
          <w:rFonts w:asciiTheme="minorHAnsi" w:hAnsiTheme="minorHAnsi" w:cstheme="minorHAnsi"/>
          <w:color w:val="17365D"/>
          <w:sz w:val="24"/>
        </w:rPr>
      </w:pPr>
      <w:r w:rsidRPr="009C657A">
        <w:rPr>
          <w:rFonts w:asciiTheme="minorHAnsi" w:hAnsiTheme="minorHAnsi" w:cstheme="minorHAnsi"/>
          <w:b/>
          <w:color w:val="17365D"/>
          <w:sz w:val="24"/>
        </w:rPr>
        <w:t xml:space="preserve">Staining Expectations: </w:t>
      </w:r>
      <w:sdt>
        <w:sdtPr>
          <w:rPr>
            <w:rFonts w:asciiTheme="minorHAnsi" w:hAnsiTheme="minorHAnsi" w:cstheme="minorHAnsi"/>
            <w:color w:val="17365D"/>
            <w:sz w:val="24"/>
          </w:rPr>
          <w:id w:val="847751536"/>
          <w:placeholder>
            <w:docPart w:val="146CCA328169491898D335EDEEE3B493"/>
          </w:placeholder>
          <w:showingPlcHdr/>
        </w:sdtPr>
        <w:sdtEndPr/>
        <w:sdtContent>
          <w:r w:rsidRPr="009C657A">
            <w:rPr>
              <w:rStyle w:val="PlaceholderText"/>
              <w:rFonts w:asciiTheme="minorHAnsi" w:hAnsiTheme="minorHAnsi" w:cstheme="minorHAnsi"/>
              <w:sz w:val="24"/>
            </w:rPr>
            <w:t>Click here to enter text.</w:t>
          </w:r>
        </w:sdtContent>
      </w:sdt>
    </w:p>
    <w:p w14:paraId="04237269" w14:textId="77777777" w:rsidR="0094229F" w:rsidRPr="009C657A" w:rsidRDefault="0094229F" w:rsidP="0094229F">
      <w:pPr>
        <w:rPr>
          <w:rFonts w:asciiTheme="minorHAnsi" w:hAnsiTheme="minorHAnsi" w:cstheme="minorHAnsi"/>
          <w:b/>
          <w:color w:val="17365D"/>
          <w:sz w:val="24"/>
        </w:rPr>
      </w:pPr>
    </w:p>
    <w:p w14:paraId="5EE8CF47" w14:textId="77777777" w:rsidR="0094229F" w:rsidRPr="009C657A" w:rsidRDefault="0094229F" w:rsidP="0094229F">
      <w:pPr>
        <w:rPr>
          <w:rFonts w:asciiTheme="minorHAnsi" w:hAnsiTheme="minorHAnsi" w:cstheme="minorHAnsi"/>
          <w:color w:val="17365D"/>
          <w:sz w:val="24"/>
        </w:rPr>
      </w:pPr>
      <w:r w:rsidRPr="009C657A">
        <w:rPr>
          <w:rFonts w:asciiTheme="minorHAnsi" w:hAnsiTheme="minorHAnsi" w:cstheme="minorHAnsi"/>
          <w:b/>
          <w:color w:val="17365D"/>
          <w:sz w:val="24"/>
        </w:rPr>
        <w:t>Observation &amp; Concerns:</w:t>
      </w:r>
      <w:r w:rsidRPr="009C657A">
        <w:rPr>
          <w:rFonts w:asciiTheme="minorHAnsi" w:hAnsiTheme="minorHAnsi" w:cstheme="minorHAnsi"/>
          <w:color w:val="17365D"/>
          <w:sz w:val="24"/>
        </w:rPr>
        <w:t xml:space="preserve">   </w:t>
      </w:r>
      <w:sdt>
        <w:sdtPr>
          <w:rPr>
            <w:rFonts w:asciiTheme="minorHAnsi" w:hAnsiTheme="minorHAnsi" w:cstheme="minorHAnsi"/>
            <w:color w:val="17365D"/>
            <w:sz w:val="24"/>
          </w:rPr>
          <w:id w:val="1246001639"/>
          <w:placeholder>
            <w:docPart w:val="37EFF8822A9A4E008F0F5080B67D0E5C"/>
          </w:placeholder>
          <w:showingPlcHdr/>
        </w:sdtPr>
        <w:sdtEndPr/>
        <w:sdtContent>
          <w:r w:rsidRPr="009C657A">
            <w:rPr>
              <w:rStyle w:val="PlaceholderText"/>
              <w:rFonts w:asciiTheme="minorHAnsi" w:hAnsiTheme="minorHAnsi" w:cstheme="minorHAnsi"/>
              <w:sz w:val="24"/>
            </w:rPr>
            <w:t>Click here to enter text.</w:t>
          </w:r>
        </w:sdtContent>
      </w:sdt>
    </w:p>
    <w:p w14:paraId="2464CC48" w14:textId="77777777" w:rsidR="0094229F" w:rsidRDefault="0094229F" w:rsidP="0094229F"/>
    <w:sdt>
      <w:sdtPr>
        <w:rPr>
          <w:rFonts w:ascii="Calibri" w:hAnsi="Calibri" w:cs="Calibri"/>
          <w:color w:val="17365D"/>
          <w:sz w:val="24"/>
        </w:rPr>
        <w:id w:val="-1415010044"/>
        <w:showingPlcHdr/>
        <w:picture/>
      </w:sdtPr>
      <w:sdtEndPr/>
      <w:sdtContent>
        <w:p w14:paraId="49FDB8CD" w14:textId="77777777" w:rsidR="0094229F" w:rsidRPr="00877B67" w:rsidRDefault="0094229F" w:rsidP="0094229F">
          <w:pPr>
            <w:rPr>
              <w:rFonts w:ascii="Calibri" w:hAnsi="Calibri" w:cs="Calibri"/>
              <w:color w:val="17365D"/>
              <w:sz w:val="24"/>
            </w:rPr>
          </w:pPr>
          <w:r w:rsidRPr="00877B67">
            <w:rPr>
              <w:rFonts w:ascii="Calibri" w:hAnsi="Calibri" w:cs="Calibri"/>
              <w:noProof/>
              <w:color w:val="17365D"/>
              <w:sz w:val="24"/>
            </w:rPr>
            <w:drawing>
              <wp:inline distT="0" distB="0" distL="0" distR="0" wp14:anchorId="03E12B3E" wp14:editId="7044AC5B">
                <wp:extent cx="3448050" cy="3448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5ADE0C" w14:textId="77777777" w:rsidR="001B7044" w:rsidRPr="005E32D9" w:rsidRDefault="0094229F" w:rsidP="001B7044">
      <w:pPr>
        <w:rPr>
          <w:rFonts w:asciiTheme="minorHAnsi" w:hAnsiTheme="minorHAnsi" w:cstheme="minorHAnsi"/>
          <w:b/>
          <w:color w:val="17365D"/>
          <w:sz w:val="22"/>
          <w:szCs w:val="22"/>
        </w:rPr>
      </w:pPr>
      <w:r w:rsidRPr="007E0002">
        <w:rPr>
          <w:rFonts w:ascii="Calibri" w:hAnsi="Calibri" w:cs="Calibri"/>
          <w:color w:val="17365D"/>
          <w:sz w:val="24"/>
        </w:rPr>
        <w:t xml:space="preserve"> </w:t>
      </w:r>
      <w:r w:rsidR="001B7044" w:rsidRPr="005E32D9">
        <w:rPr>
          <w:rFonts w:asciiTheme="minorHAnsi" w:hAnsiTheme="minorHAnsi" w:cstheme="minorHAnsi"/>
          <w:b/>
          <w:color w:val="17365D"/>
          <w:sz w:val="22"/>
          <w:szCs w:val="22"/>
        </w:rPr>
        <w:t>*</w:t>
      </w:r>
      <w:r w:rsidR="001B7044" w:rsidRPr="005E32D9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Please feel free to attach your staining image</w:t>
      </w:r>
      <w:r w:rsidR="001B7044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(</w:t>
      </w:r>
      <w:r w:rsidR="001B7044" w:rsidRPr="005E32D9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s</w:t>
      </w:r>
      <w:r w:rsidR="001B7044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)</w:t>
      </w:r>
      <w:r w:rsidR="001B7044" w:rsidRPr="005E32D9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 xml:space="preserve"> separately in a different file (power point, PDF, </w:t>
      </w:r>
      <w:proofErr w:type="spellStart"/>
      <w:r w:rsidR="001B7044" w:rsidRPr="005E32D9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etc</w:t>
      </w:r>
      <w:proofErr w:type="spellEnd"/>
      <w:r w:rsidR="001B7044" w:rsidRPr="005E32D9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) instead of pasting it into the questionnaire.</w:t>
      </w:r>
    </w:p>
    <w:p w14:paraId="25A777BA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24A8D996" w14:textId="77777777" w:rsidR="0094229F" w:rsidRDefault="0094229F" w:rsidP="0094229F">
      <w:pPr>
        <w:rPr>
          <w:rFonts w:ascii="Calibri" w:hAnsi="Calibri" w:cs="Calibri"/>
          <w:b/>
          <w:color w:val="17365D"/>
          <w:sz w:val="24"/>
        </w:rPr>
      </w:pPr>
      <w:r>
        <w:rPr>
          <w:rFonts w:ascii="Calibri" w:hAnsi="Calibri" w:cs="Calibri"/>
          <w:b/>
          <w:color w:val="17365D"/>
          <w:sz w:val="24"/>
        </w:rPr>
        <w:t>Sample Information</w:t>
      </w:r>
    </w:p>
    <w:p w14:paraId="7CB0201D" w14:textId="77777777" w:rsidR="0094229F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Cell Lines Tested:   </w:t>
      </w:r>
      <w:sdt>
        <w:sdtPr>
          <w:rPr>
            <w:rFonts w:ascii="Calibri" w:hAnsi="Calibri" w:cs="Calibri"/>
            <w:color w:val="17365D"/>
            <w:sz w:val="24"/>
          </w:rPr>
          <w:id w:val="-1198698053"/>
          <w:placeholder>
            <w:docPart w:val="A2CAA2A2ADB74073B28ADBD9F51352AE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0BCCE376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Species: </w:t>
      </w:r>
      <w:sdt>
        <w:sdtPr>
          <w:rPr>
            <w:rFonts w:ascii="Calibri" w:hAnsi="Calibri" w:cs="Calibri"/>
            <w:color w:val="17365D"/>
            <w:sz w:val="24"/>
          </w:rPr>
          <w:id w:val="-575362849"/>
          <w:placeholder>
            <w:docPart w:val="E290C514811B4484BE9A8A611A07DDE3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4E3EE123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Test Sample Preparation:   </w:t>
      </w:r>
      <w:sdt>
        <w:sdtPr>
          <w:rPr>
            <w:rFonts w:ascii="Calibri" w:hAnsi="Calibri" w:cs="Calibri"/>
            <w:color w:val="17365D"/>
            <w:sz w:val="24"/>
          </w:rPr>
          <w:id w:val="1779835387"/>
          <w:placeholder>
            <w:docPart w:val="A2CAA2A2ADB74073B28ADBD9F51352AE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32E94C79" w14:textId="77777777" w:rsidR="0000068A" w:rsidRDefault="0000068A" w:rsidP="0000068A">
      <w:pPr>
        <w:rPr>
          <w:rFonts w:ascii="Calibri" w:hAnsi="Calibri" w:cs="Calibri"/>
          <w:b/>
          <w:color w:val="17365D"/>
          <w:sz w:val="24"/>
        </w:rPr>
      </w:pPr>
    </w:p>
    <w:p w14:paraId="5D4FC930" w14:textId="062ACC39" w:rsidR="0094229F" w:rsidRPr="00126EFB" w:rsidRDefault="0094229F" w:rsidP="0000068A">
      <w:pPr>
        <w:rPr>
          <w:rFonts w:ascii="Calibri" w:hAnsi="Calibri" w:cs="Calibri"/>
          <w:color w:val="17365D"/>
          <w:sz w:val="24"/>
        </w:rPr>
      </w:pPr>
      <w:r w:rsidRPr="0000068A">
        <w:rPr>
          <w:rFonts w:ascii="Calibri" w:hAnsi="Calibri" w:cs="Calibri"/>
          <w:b/>
          <w:color w:val="17365D"/>
          <w:sz w:val="24"/>
        </w:rPr>
        <w:t>Fixation Solution and Conditions:</w:t>
      </w:r>
      <w:r w:rsidRPr="00126EFB">
        <w:rPr>
          <w:rFonts w:ascii="Calibri" w:hAnsi="Calibri" w:cs="Calibri"/>
          <w:color w:val="17365D"/>
          <w:sz w:val="24"/>
        </w:rPr>
        <w:t xml:space="preserve">   </w:t>
      </w:r>
      <w:sdt>
        <w:sdtPr>
          <w:rPr>
            <w:rFonts w:ascii="Calibri" w:hAnsi="Calibri" w:cs="Calibri"/>
            <w:color w:val="17365D"/>
            <w:sz w:val="24"/>
          </w:rPr>
          <w:id w:val="1690647104"/>
          <w:placeholder>
            <w:docPart w:val="A2CAA2A2ADB74073B28ADBD9F51352AE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0B6421DF" w14:textId="77777777" w:rsidR="005D02DD" w:rsidRDefault="005D02DD" w:rsidP="0094229F">
      <w:pPr>
        <w:rPr>
          <w:rFonts w:ascii="Calibri" w:hAnsi="Calibri" w:cs="Calibri"/>
          <w:b/>
          <w:color w:val="17365D"/>
          <w:sz w:val="24"/>
        </w:rPr>
      </w:pPr>
    </w:p>
    <w:p w14:paraId="58E62F98" w14:textId="0D0EC9E6" w:rsidR="0094229F" w:rsidRDefault="0000068A" w:rsidP="0094229F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b/>
          <w:color w:val="17365D"/>
          <w:sz w:val="24"/>
        </w:rPr>
        <w:lastRenderedPageBreak/>
        <w:t xml:space="preserve">Permeabilization </w:t>
      </w:r>
      <w:r w:rsidRPr="0000068A">
        <w:rPr>
          <w:rFonts w:ascii="Calibri" w:hAnsi="Calibri" w:cs="Calibri"/>
          <w:b/>
          <w:color w:val="17365D"/>
          <w:sz w:val="24"/>
        </w:rPr>
        <w:t>Solution and Conditions:</w:t>
      </w:r>
      <w:r w:rsidRPr="00126EFB">
        <w:rPr>
          <w:rFonts w:ascii="Calibri" w:hAnsi="Calibri" w:cs="Calibri"/>
          <w:color w:val="17365D"/>
          <w:sz w:val="24"/>
        </w:rPr>
        <w:t xml:space="preserve">   </w:t>
      </w:r>
      <w:sdt>
        <w:sdtPr>
          <w:rPr>
            <w:rFonts w:ascii="Calibri" w:hAnsi="Calibri" w:cs="Calibri"/>
            <w:color w:val="17365D"/>
            <w:sz w:val="24"/>
          </w:rPr>
          <w:id w:val="1435175298"/>
          <w:placeholder>
            <w:docPart w:val="F22A2BC19F16423698DCE203AFC43F38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03190900" w14:textId="77777777" w:rsidR="001B7044" w:rsidRDefault="001B7044" w:rsidP="0094229F">
      <w:pPr>
        <w:rPr>
          <w:rFonts w:ascii="Calibri" w:hAnsi="Calibri" w:cs="Calibri"/>
          <w:color w:val="17365D"/>
          <w:sz w:val="24"/>
        </w:rPr>
      </w:pPr>
    </w:p>
    <w:p w14:paraId="11BCCF69" w14:textId="5AEE4D51" w:rsidR="0094229F" w:rsidRDefault="001B7044" w:rsidP="0094229F">
      <w:pPr>
        <w:rPr>
          <w:rFonts w:ascii="Calibri" w:hAnsi="Calibri" w:cs="Calibri"/>
          <w:b/>
          <w:color w:val="17365D"/>
          <w:sz w:val="24"/>
        </w:rPr>
      </w:pPr>
      <w:r>
        <w:rPr>
          <w:rFonts w:ascii="Calibri" w:hAnsi="Calibri" w:cs="Calibri"/>
          <w:b/>
          <w:color w:val="17365D"/>
          <w:sz w:val="24"/>
        </w:rPr>
        <w:t>Block</w:t>
      </w:r>
      <w:r w:rsidR="0094229F" w:rsidRPr="009715CF">
        <w:rPr>
          <w:rFonts w:ascii="Calibri" w:hAnsi="Calibri" w:cs="Calibri"/>
          <w:b/>
          <w:color w:val="17365D"/>
          <w:sz w:val="24"/>
        </w:rPr>
        <w:t>ing</w:t>
      </w:r>
    </w:p>
    <w:p w14:paraId="136DA5EC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Solution:  </w:t>
      </w:r>
      <w:sdt>
        <w:sdtPr>
          <w:rPr>
            <w:rFonts w:ascii="Calibri" w:hAnsi="Calibri" w:cs="Calibri"/>
            <w:color w:val="17365D"/>
            <w:sz w:val="24"/>
          </w:rPr>
          <w:id w:val="131523672"/>
          <w:placeholder>
            <w:docPart w:val="17FDD3F7D34F4182AF92516A77604EA4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7082F9BE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Time and Temperature:   </w:t>
      </w:r>
      <w:sdt>
        <w:sdtPr>
          <w:rPr>
            <w:rFonts w:ascii="Calibri" w:hAnsi="Calibri" w:cs="Calibri"/>
            <w:color w:val="17365D"/>
            <w:sz w:val="24"/>
          </w:rPr>
          <w:id w:val="377447779"/>
          <w:placeholder>
            <w:docPart w:val="8AD58782FD114688862AC68181B2306B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2A41BD32" w14:textId="6F8C1AA7" w:rsidR="00986A4A" w:rsidRPr="007E0002" w:rsidRDefault="00986A4A" w:rsidP="0094229F">
      <w:pPr>
        <w:rPr>
          <w:rFonts w:ascii="Calibri" w:hAnsi="Calibri" w:cs="Calibri"/>
          <w:color w:val="17365D"/>
          <w:sz w:val="24"/>
        </w:rPr>
      </w:pPr>
    </w:p>
    <w:p w14:paraId="73C61C13" w14:textId="77777777" w:rsidR="0094229F" w:rsidRPr="004A787A" w:rsidRDefault="0094229F" w:rsidP="0094229F">
      <w:pPr>
        <w:rPr>
          <w:rFonts w:ascii="Calibri" w:hAnsi="Calibri" w:cs="Calibri"/>
          <w:b/>
          <w:color w:val="17365D"/>
          <w:sz w:val="24"/>
        </w:rPr>
      </w:pPr>
      <w:bookmarkStart w:id="0" w:name="_GoBack"/>
      <w:bookmarkEnd w:id="0"/>
      <w:r w:rsidRPr="009715CF">
        <w:rPr>
          <w:rFonts w:ascii="Calibri" w:hAnsi="Calibri" w:cs="Calibri"/>
          <w:b/>
          <w:color w:val="17365D"/>
          <w:sz w:val="24"/>
        </w:rPr>
        <w:t>P</w:t>
      </w:r>
      <w:r w:rsidRPr="004A787A">
        <w:rPr>
          <w:rFonts w:ascii="Calibri" w:hAnsi="Calibri" w:cs="Calibri"/>
          <w:b/>
          <w:color w:val="17365D"/>
          <w:sz w:val="24"/>
        </w:rPr>
        <w:t xml:space="preserve">rimary Antibody </w:t>
      </w:r>
    </w:p>
    <w:p w14:paraId="1230039C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Diluent: </w:t>
      </w:r>
      <w:sdt>
        <w:sdtPr>
          <w:rPr>
            <w:rFonts w:ascii="Calibri" w:hAnsi="Calibri" w:cs="Calibri"/>
            <w:color w:val="17365D"/>
            <w:sz w:val="24"/>
          </w:rPr>
          <w:id w:val="1411351918"/>
          <w:placeholder>
            <w:docPart w:val="25B24AE242D749AE905EDEBA90135409"/>
          </w:placeholder>
          <w:showingPlcHdr/>
        </w:sdtPr>
        <w:sdtEndPr/>
        <w:sdtContent>
          <w:r w:rsidRPr="00126EFB">
            <w:rPr>
              <w:rStyle w:val="PlaceholderText"/>
              <w:sz w:val="24"/>
            </w:rPr>
            <w:t>Click here to enter text.</w:t>
          </w:r>
        </w:sdtContent>
      </w:sdt>
    </w:p>
    <w:p w14:paraId="57073124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Dilutions Tested:   </w:t>
      </w:r>
      <w:sdt>
        <w:sdtPr>
          <w:rPr>
            <w:rFonts w:ascii="Calibri" w:hAnsi="Calibri" w:cs="Calibri"/>
            <w:color w:val="17365D"/>
            <w:sz w:val="24"/>
          </w:rPr>
          <w:id w:val="-1092162653"/>
          <w:placeholder>
            <w:docPart w:val="5359CB3D25F548EE9AE012B5DC231CC7"/>
          </w:placeholder>
          <w:showingPlcHdr/>
        </w:sdtPr>
        <w:sdtEndPr/>
        <w:sdtContent>
          <w:r w:rsidRPr="00126EFB">
            <w:rPr>
              <w:rStyle w:val="PlaceholderText"/>
              <w:sz w:val="24"/>
            </w:rPr>
            <w:t>Click here to enter text.</w:t>
          </w:r>
        </w:sdtContent>
      </w:sdt>
    </w:p>
    <w:p w14:paraId="49F51821" w14:textId="77777777" w:rsidR="0094229F" w:rsidRPr="00126EFB" w:rsidRDefault="0094229F" w:rsidP="0094229F">
      <w:pPr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ab/>
        <w:t xml:space="preserve">Time and Temperature: </w:t>
      </w:r>
      <w:sdt>
        <w:sdtPr>
          <w:rPr>
            <w:rFonts w:ascii="Calibri" w:hAnsi="Calibri" w:cs="Calibri"/>
            <w:color w:val="17365D"/>
            <w:sz w:val="24"/>
          </w:rPr>
          <w:id w:val="404346078"/>
          <w:placeholder>
            <w:docPart w:val="F9A9FF5C2C8B4407B98A631419E70E11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5AAB92F6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0331D391" w14:textId="77777777" w:rsidR="0094229F" w:rsidRPr="000A6848" w:rsidRDefault="0094229F" w:rsidP="0094229F">
      <w:pPr>
        <w:rPr>
          <w:rFonts w:ascii="Calibri" w:hAnsi="Calibri" w:cs="Calibri"/>
          <w:b/>
          <w:color w:val="17365D"/>
          <w:sz w:val="24"/>
        </w:rPr>
      </w:pPr>
      <w:r w:rsidRPr="000A6848">
        <w:rPr>
          <w:rFonts w:ascii="Calibri" w:hAnsi="Calibri" w:cs="Calibri"/>
          <w:b/>
          <w:color w:val="17365D"/>
          <w:sz w:val="24"/>
        </w:rPr>
        <w:t>Washing</w:t>
      </w:r>
    </w:p>
    <w:p w14:paraId="298E203E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Wash Buffer: </w:t>
      </w:r>
      <w:sdt>
        <w:sdtPr>
          <w:rPr>
            <w:rFonts w:ascii="Calibri" w:hAnsi="Calibri" w:cs="Calibri"/>
            <w:color w:val="17365D"/>
            <w:sz w:val="24"/>
          </w:rPr>
          <w:id w:val="-1038822989"/>
          <w:placeholder>
            <w:docPart w:val="F248F836E2894E7AA89196D37D8385BE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4C77B7B4" w14:textId="77777777" w:rsidR="0094229F" w:rsidRPr="00196C8E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96C8E">
        <w:rPr>
          <w:rFonts w:ascii="Calibri" w:hAnsi="Calibri" w:cs="Calibri"/>
          <w:color w:val="17365D"/>
          <w:sz w:val="24"/>
        </w:rPr>
        <w:t xml:space="preserve">Time:   </w:t>
      </w:r>
      <w:sdt>
        <w:sdtPr>
          <w:rPr>
            <w:rFonts w:ascii="Calibri" w:hAnsi="Calibri" w:cs="Calibri"/>
            <w:color w:val="17365D"/>
            <w:sz w:val="24"/>
          </w:rPr>
          <w:id w:val="-1356960004"/>
          <w:placeholder>
            <w:docPart w:val="A2CAA2A2ADB74073B28ADBD9F51352AE"/>
          </w:placeholder>
          <w:showingPlcHdr/>
        </w:sdtPr>
        <w:sdtEndPr/>
        <w:sdtContent>
          <w:r w:rsidRPr="00196C8E">
            <w:rPr>
              <w:rStyle w:val="PlaceholderText"/>
            </w:rPr>
            <w:t>Click here to enter text.</w:t>
          </w:r>
        </w:sdtContent>
      </w:sdt>
    </w:p>
    <w:p w14:paraId="27CF4251" w14:textId="77777777" w:rsidR="0094229F" w:rsidRPr="007E0002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96C8E">
        <w:rPr>
          <w:rFonts w:ascii="Calibri" w:hAnsi="Calibri" w:cs="Calibri"/>
          <w:color w:val="17365D"/>
          <w:sz w:val="24"/>
        </w:rPr>
        <w:t xml:space="preserve">Repetitions: </w:t>
      </w:r>
      <w:sdt>
        <w:sdtPr>
          <w:rPr>
            <w:rFonts w:ascii="Calibri" w:hAnsi="Calibri" w:cs="Calibri"/>
            <w:color w:val="17365D"/>
            <w:sz w:val="24"/>
          </w:rPr>
          <w:id w:val="-571500705"/>
          <w:placeholder>
            <w:docPart w:val="A499B34F36C640B78B078D6479345D21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552FF3AB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2BA3C396" w14:textId="77777777" w:rsidR="0094229F" w:rsidRDefault="0094229F" w:rsidP="0094229F">
      <w:pPr>
        <w:rPr>
          <w:rFonts w:ascii="Calibri" w:hAnsi="Calibri" w:cs="Calibri"/>
          <w:b/>
          <w:color w:val="17365D"/>
          <w:sz w:val="24"/>
        </w:rPr>
      </w:pPr>
      <w:r w:rsidRPr="009715CF">
        <w:rPr>
          <w:rFonts w:ascii="Calibri" w:hAnsi="Calibri" w:cs="Calibri"/>
          <w:b/>
          <w:color w:val="17365D"/>
          <w:sz w:val="24"/>
        </w:rPr>
        <w:t xml:space="preserve">Secondary Antibody </w:t>
      </w:r>
    </w:p>
    <w:p w14:paraId="44930A83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Manufacturer and Catalog Number: </w:t>
      </w:r>
      <w:sdt>
        <w:sdtPr>
          <w:rPr>
            <w:rFonts w:ascii="Calibri" w:hAnsi="Calibri" w:cs="Calibri"/>
            <w:color w:val="17365D"/>
            <w:sz w:val="24"/>
          </w:rPr>
          <w:id w:val="202684040"/>
          <w:placeholder>
            <w:docPart w:val="372563D23493461494AB06A13CA1A5C7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58072632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Host Species:  </w:t>
      </w:r>
      <w:sdt>
        <w:sdtPr>
          <w:rPr>
            <w:rFonts w:ascii="Calibri" w:hAnsi="Calibri" w:cs="Calibri"/>
            <w:color w:val="17365D"/>
            <w:sz w:val="24"/>
          </w:rPr>
          <w:id w:val="-121303957"/>
          <w:placeholder>
            <w:docPart w:val="FAF5C09929BA4EB0A717E2C60ECCAAF7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25512781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Diluent: </w:t>
      </w:r>
      <w:sdt>
        <w:sdtPr>
          <w:rPr>
            <w:rFonts w:ascii="Calibri" w:hAnsi="Calibri" w:cs="Calibri"/>
            <w:color w:val="17365D"/>
            <w:sz w:val="24"/>
          </w:rPr>
          <w:id w:val="-406537169"/>
          <w:placeholder>
            <w:docPart w:val="65CF734363784105AEB4DC6AF6B45C3E"/>
          </w:placeholder>
          <w:showingPlcHdr/>
        </w:sdtPr>
        <w:sdtEndPr/>
        <w:sdtContent>
          <w:r w:rsidRPr="00126EFB">
            <w:rPr>
              <w:rStyle w:val="PlaceholderText"/>
              <w:sz w:val="24"/>
            </w:rPr>
            <w:t>Click here to enter text.</w:t>
          </w:r>
        </w:sdtContent>
      </w:sdt>
    </w:p>
    <w:p w14:paraId="35654373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Dilutions Tested:   </w:t>
      </w:r>
      <w:sdt>
        <w:sdtPr>
          <w:rPr>
            <w:rFonts w:ascii="Calibri" w:hAnsi="Calibri" w:cs="Calibri"/>
            <w:color w:val="17365D"/>
            <w:sz w:val="24"/>
          </w:rPr>
          <w:id w:val="-1354099189"/>
          <w:placeholder>
            <w:docPart w:val="7F3A7F8E66F64F32AF096633DB67441F"/>
          </w:placeholder>
          <w:showingPlcHdr/>
        </w:sdtPr>
        <w:sdtEndPr/>
        <w:sdtContent>
          <w:r w:rsidRPr="00126EFB">
            <w:rPr>
              <w:rStyle w:val="PlaceholderText"/>
              <w:sz w:val="24"/>
            </w:rPr>
            <w:t>Click here to enter text.</w:t>
          </w:r>
        </w:sdtContent>
      </w:sdt>
    </w:p>
    <w:p w14:paraId="08D9667A" w14:textId="77777777" w:rsidR="0094229F" w:rsidRPr="00126EFB" w:rsidRDefault="0094229F" w:rsidP="0094229F">
      <w:pPr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ab/>
        <w:t xml:space="preserve">Time: </w:t>
      </w:r>
      <w:sdt>
        <w:sdtPr>
          <w:rPr>
            <w:rFonts w:ascii="Calibri" w:hAnsi="Calibri" w:cs="Calibri"/>
            <w:color w:val="17365D"/>
            <w:sz w:val="24"/>
          </w:rPr>
          <w:id w:val="-175038170"/>
          <w:placeholder>
            <w:docPart w:val="74BF71BBA76F4491B15DB5051D4E8BBD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173D05AE" w14:textId="77777777" w:rsidR="0094229F" w:rsidRPr="007E0002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Temperature: </w:t>
      </w:r>
      <w:sdt>
        <w:sdtPr>
          <w:rPr>
            <w:rFonts w:ascii="Calibri" w:hAnsi="Calibri" w:cs="Calibri"/>
            <w:color w:val="17365D"/>
            <w:sz w:val="24"/>
          </w:rPr>
          <w:id w:val="-522325349"/>
          <w:placeholder>
            <w:docPart w:val="9822946AA0A5472FBC129E979E4DAE81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1B0F8FE6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3F101A0F" w14:textId="77777777" w:rsidR="0094229F" w:rsidRPr="000A6848" w:rsidRDefault="0094229F" w:rsidP="0094229F">
      <w:pPr>
        <w:rPr>
          <w:rFonts w:ascii="Calibri" w:hAnsi="Calibri" w:cs="Calibri"/>
          <w:b/>
          <w:color w:val="17365D"/>
          <w:sz w:val="24"/>
        </w:rPr>
      </w:pPr>
      <w:r w:rsidRPr="000A6848">
        <w:rPr>
          <w:rFonts w:ascii="Calibri" w:hAnsi="Calibri" w:cs="Calibri"/>
          <w:b/>
          <w:color w:val="17365D"/>
          <w:sz w:val="24"/>
        </w:rPr>
        <w:t>Washing</w:t>
      </w:r>
    </w:p>
    <w:p w14:paraId="67C4916E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Wash Buffer: </w:t>
      </w:r>
      <w:sdt>
        <w:sdtPr>
          <w:rPr>
            <w:rFonts w:ascii="Calibri" w:hAnsi="Calibri" w:cs="Calibri"/>
            <w:color w:val="17365D"/>
            <w:sz w:val="24"/>
          </w:rPr>
          <w:id w:val="-1528167850"/>
          <w:placeholder>
            <w:docPart w:val="74572DEB1C044500806B739337BCF251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7B0C1CF2" w14:textId="77777777" w:rsidR="0094229F" w:rsidRPr="00126EFB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Time:   </w:t>
      </w:r>
      <w:sdt>
        <w:sdtPr>
          <w:rPr>
            <w:rFonts w:ascii="Calibri" w:hAnsi="Calibri" w:cs="Calibri"/>
            <w:color w:val="17365D"/>
            <w:sz w:val="24"/>
          </w:rPr>
          <w:id w:val="-495959284"/>
          <w:placeholder>
            <w:docPart w:val="CA0FB3C507234FB5AD6842B3A028F71F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1ABF7703" w14:textId="77777777" w:rsidR="0094229F" w:rsidRPr="007E0002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126EFB">
        <w:rPr>
          <w:rFonts w:ascii="Calibri" w:hAnsi="Calibri" w:cs="Calibri"/>
          <w:color w:val="17365D"/>
          <w:sz w:val="24"/>
        </w:rPr>
        <w:t xml:space="preserve">Repetitions: </w:t>
      </w:r>
      <w:sdt>
        <w:sdtPr>
          <w:rPr>
            <w:rFonts w:ascii="Calibri" w:hAnsi="Calibri" w:cs="Calibri"/>
            <w:color w:val="17365D"/>
            <w:sz w:val="24"/>
          </w:rPr>
          <w:id w:val="1712447704"/>
          <w:placeholder>
            <w:docPart w:val="425606FB8BA549EAA4E80C24DAE9F915"/>
          </w:placeholder>
          <w:showingPlcHdr/>
        </w:sdtPr>
        <w:sdtEndPr/>
        <w:sdtContent>
          <w:r w:rsidRPr="00126EFB">
            <w:rPr>
              <w:rStyle w:val="PlaceholderText"/>
            </w:rPr>
            <w:t>Click here to enter text.</w:t>
          </w:r>
        </w:sdtContent>
      </w:sdt>
    </w:p>
    <w:p w14:paraId="3E4574BF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099CA83E" w14:textId="77777777" w:rsidR="0094229F" w:rsidRDefault="0094229F" w:rsidP="0094229F">
      <w:pPr>
        <w:rPr>
          <w:rFonts w:ascii="Calibri" w:hAnsi="Calibri" w:cs="Calibri"/>
          <w:b/>
          <w:color w:val="17365D"/>
          <w:sz w:val="24"/>
        </w:rPr>
      </w:pPr>
      <w:r w:rsidRPr="009715CF">
        <w:rPr>
          <w:rFonts w:ascii="Calibri" w:hAnsi="Calibri" w:cs="Calibri"/>
          <w:b/>
          <w:color w:val="17365D"/>
          <w:sz w:val="24"/>
        </w:rPr>
        <w:t xml:space="preserve">Detection </w:t>
      </w:r>
    </w:p>
    <w:p w14:paraId="59EF18BB" w14:textId="77777777" w:rsidR="0094229F" w:rsidRPr="003646E4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3646E4">
        <w:rPr>
          <w:rFonts w:ascii="Calibri" w:hAnsi="Calibri" w:cs="Calibri"/>
          <w:color w:val="17365D"/>
          <w:sz w:val="24"/>
        </w:rPr>
        <w:t xml:space="preserve">System: </w:t>
      </w:r>
      <w:sdt>
        <w:sdtPr>
          <w:rPr>
            <w:rFonts w:ascii="Calibri" w:hAnsi="Calibri" w:cs="Calibri"/>
            <w:color w:val="17365D"/>
            <w:sz w:val="24"/>
          </w:rPr>
          <w:id w:val="-2023308915"/>
          <w:placeholder>
            <w:docPart w:val="349A54DADCE340B0BB3DDE712648D66F"/>
          </w:placeholder>
          <w:showingPlcHdr/>
        </w:sdtPr>
        <w:sdtEndPr/>
        <w:sdtContent>
          <w:r w:rsidRPr="003646E4">
            <w:rPr>
              <w:rStyle w:val="PlaceholderText"/>
            </w:rPr>
            <w:t>Click here to enter text.</w:t>
          </w:r>
        </w:sdtContent>
      </w:sdt>
    </w:p>
    <w:p w14:paraId="14B1AB8B" w14:textId="69CDEF34" w:rsidR="0094229F" w:rsidRDefault="0094229F" w:rsidP="001B7044">
      <w:pPr>
        <w:ind w:firstLine="720"/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Excitation Wavelength:</w:t>
      </w:r>
      <w:r w:rsidRPr="00281D79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1867479349"/>
          <w:placeholder>
            <w:docPart w:val="217D09C9693744CAB5646C09D5B6D4EA"/>
          </w:placeholder>
          <w:showingPlcHdr/>
        </w:sdtPr>
        <w:sdtEndPr/>
        <w:sdtContent>
          <w:r w:rsidRPr="003646E4">
            <w:rPr>
              <w:rStyle w:val="PlaceholderText"/>
            </w:rPr>
            <w:t>Click here to enter text.</w:t>
          </w:r>
        </w:sdtContent>
      </w:sdt>
      <w:r w:rsidR="001B7044">
        <w:rPr>
          <w:rFonts w:ascii="Calibri" w:hAnsi="Calibri" w:cs="Calibri"/>
          <w:color w:val="17365D"/>
          <w:sz w:val="24"/>
        </w:rPr>
        <w:tab/>
      </w:r>
      <w:r w:rsidR="001B7044">
        <w:rPr>
          <w:rFonts w:ascii="Calibri" w:hAnsi="Calibri" w:cs="Calibri"/>
          <w:color w:val="17365D"/>
          <w:sz w:val="24"/>
        </w:rPr>
        <w:tab/>
      </w:r>
      <w:r>
        <w:rPr>
          <w:rFonts w:ascii="Calibri" w:hAnsi="Calibri" w:cs="Calibri"/>
          <w:color w:val="17365D"/>
          <w:sz w:val="24"/>
        </w:rPr>
        <w:t>Emission Filter:</w:t>
      </w:r>
      <w:r w:rsidRPr="00281D79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874227150"/>
          <w:placeholder>
            <w:docPart w:val="4EF827F1761743D4B952F18FB289867E"/>
          </w:placeholder>
          <w:showingPlcHdr/>
        </w:sdtPr>
        <w:sdtEndPr/>
        <w:sdtContent>
          <w:r w:rsidRPr="003646E4">
            <w:rPr>
              <w:rStyle w:val="PlaceholderText"/>
            </w:rPr>
            <w:t>Click here to enter text.</w:t>
          </w:r>
        </w:sdtContent>
      </w:sdt>
    </w:p>
    <w:p w14:paraId="70F486F2" w14:textId="7428F8CB" w:rsidR="0094229F" w:rsidRPr="003646E4" w:rsidRDefault="0094229F" w:rsidP="001B7044">
      <w:pPr>
        <w:ind w:firstLine="720"/>
        <w:rPr>
          <w:rFonts w:ascii="Calibri" w:hAnsi="Calibri" w:cs="Calibri"/>
          <w:color w:val="17365D"/>
          <w:sz w:val="24"/>
        </w:rPr>
      </w:pPr>
      <w:r w:rsidRPr="003646E4">
        <w:rPr>
          <w:rFonts w:ascii="Calibri" w:hAnsi="Calibri" w:cs="Calibri"/>
          <w:color w:val="17365D"/>
          <w:sz w:val="24"/>
        </w:rPr>
        <w:t xml:space="preserve">Procedure: </w:t>
      </w:r>
      <w:sdt>
        <w:sdtPr>
          <w:rPr>
            <w:rFonts w:ascii="Calibri" w:hAnsi="Calibri" w:cs="Calibri"/>
            <w:color w:val="17365D"/>
            <w:sz w:val="24"/>
          </w:rPr>
          <w:id w:val="-1018390476"/>
          <w:showingPlcHdr/>
        </w:sdtPr>
        <w:sdtEndPr/>
        <w:sdtContent>
          <w:r w:rsidRPr="003646E4">
            <w:rPr>
              <w:rStyle w:val="PlaceholderText"/>
            </w:rPr>
            <w:t>Click here to enter text.</w:t>
          </w:r>
        </w:sdtContent>
      </w:sdt>
      <w:r w:rsidR="001B7044">
        <w:rPr>
          <w:rFonts w:ascii="Calibri" w:hAnsi="Calibri" w:cs="Calibri"/>
          <w:color w:val="17365D"/>
          <w:sz w:val="24"/>
        </w:rPr>
        <w:tab/>
      </w:r>
      <w:r w:rsidR="001B7044">
        <w:rPr>
          <w:rFonts w:ascii="Calibri" w:hAnsi="Calibri" w:cs="Calibri"/>
          <w:color w:val="17365D"/>
          <w:sz w:val="24"/>
        </w:rPr>
        <w:tab/>
      </w:r>
      <w:r w:rsidR="001B7044">
        <w:rPr>
          <w:rFonts w:ascii="Calibri" w:hAnsi="Calibri" w:cs="Calibri"/>
          <w:color w:val="17365D"/>
          <w:sz w:val="24"/>
        </w:rPr>
        <w:tab/>
      </w:r>
      <w:r w:rsidRPr="003646E4">
        <w:rPr>
          <w:rFonts w:ascii="Calibri" w:hAnsi="Calibri" w:cs="Calibri"/>
          <w:color w:val="17365D"/>
          <w:sz w:val="24"/>
        </w:rPr>
        <w:t xml:space="preserve">Detection Time:   </w:t>
      </w:r>
      <w:sdt>
        <w:sdtPr>
          <w:rPr>
            <w:rFonts w:ascii="Calibri" w:hAnsi="Calibri" w:cs="Calibri"/>
            <w:color w:val="17365D"/>
            <w:sz w:val="24"/>
          </w:rPr>
          <w:id w:val="1301119058"/>
          <w:placeholder>
            <w:docPart w:val="A2CAA2A2ADB74073B28ADBD9F51352AE"/>
          </w:placeholder>
          <w:showingPlcHdr/>
        </w:sdtPr>
        <w:sdtEndPr/>
        <w:sdtContent>
          <w:r w:rsidRPr="003646E4">
            <w:rPr>
              <w:rStyle w:val="PlaceholderText"/>
            </w:rPr>
            <w:t>Click here to enter text.</w:t>
          </w:r>
        </w:sdtContent>
      </w:sdt>
    </w:p>
    <w:p w14:paraId="6FE9D9B0" w14:textId="77777777" w:rsidR="0094229F" w:rsidRPr="003646E4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795124CD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b/>
          <w:color w:val="17365D"/>
          <w:sz w:val="24"/>
        </w:rPr>
        <w:t>Describe staining seen with this antibody</w:t>
      </w:r>
      <w:r w:rsidRPr="009715CF">
        <w:rPr>
          <w:rFonts w:ascii="Calibri" w:hAnsi="Calibri" w:cs="Calibri"/>
          <w:b/>
          <w:color w:val="17365D"/>
          <w:sz w:val="24"/>
        </w:rPr>
        <w:t>:</w:t>
      </w:r>
      <w:r>
        <w:rPr>
          <w:rFonts w:ascii="Calibri" w:hAnsi="Calibri" w:cs="Calibri"/>
          <w:color w:val="17365D"/>
          <w:sz w:val="24"/>
        </w:rPr>
        <w:t xml:space="preserve">  </w:t>
      </w:r>
      <w:r w:rsidRPr="007E0002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788743711"/>
          <w:placeholder>
            <w:docPart w:val="A2CAA2A2ADB74073B28ADBD9F51352AE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38FDD405" w14:textId="77777777" w:rsidR="0094229F" w:rsidRPr="007E0002" w:rsidRDefault="0094229F" w:rsidP="0094229F">
      <w:pPr>
        <w:rPr>
          <w:rFonts w:ascii="Calibri" w:hAnsi="Calibri" w:cs="Calibri"/>
          <w:color w:val="17365D"/>
          <w:sz w:val="24"/>
        </w:rPr>
      </w:pPr>
    </w:p>
    <w:p w14:paraId="7CBB8DEB" w14:textId="77777777" w:rsidR="0094229F" w:rsidRDefault="0094229F" w:rsidP="0094229F">
      <w:pPr>
        <w:rPr>
          <w:rFonts w:ascii="Calibri" w:hAnsi="Calibri" w:cs="Calibri"/>
          <w:b/>
          <w:color w:val="17365D"/>
          <w:sz w:val="24"/>
        </w:rPr>
      </w:pPr>
      <w:r w:rsidRPr="009715CF">
        <w:rPr>
          <w:rFonts w:ascii="Calibri" w:hAnsi="Calibri" w:cs="Calibri"/>
          <w:b/>
          <w:color w:val="17365D"/>
          <w:sz w:val="24"/>
        </w:rPr>
        <w:t xml:space="preserve">Controls </w:t>
      </w:r>
    </w:p>
    <w:p w14:paraId="424062DD" w14:textId="77777777" w:rsidR="0094229F" w:rsidRPr="004F3A4C" w:rsidRDefault="0094229F" w:rsidP="0094229F">
      <w:pPr>
        <w:ind w:firstLine="720"/>
        <w:rPr>
          <w:rFonts w:ascii="Calibri" w:hAnsi="Calibri" w:cs="Calibri"/>
          <w:color w:val="17365D"/>
          <w:sz w:val="24"/>
        </w:rPr>
      </w:pPr>
      <w:r w:rsidRPr="004F3A4C">
        <w:rPr>
          <w:rFonts w:ascii="Calibri" w:hAnsi="Calibri" w:cs="Calibri"/>
          <w:color w:val="17365D"/>
          <w:sz w:val="24"/>
        </w:rPr>
        <w:t xml:space="preserve">Positive Control:  </w:t>
      </w:r>
      <w:sdt>
        <w:sdtPr>
          <w:rPr>
            <w:rFonts w:ascii="Calibri" w:hAnsi="Calibri" w:cs="Calibri"/>
            <w:color w:val="17365D"/>
            <w:sz w:val="24"/>
          </w:rPr>
          <w:id w:val="-1872143662"/>
          <w:showingPlcHdr/>
        </w:sdtPr>
        <w:sdtEndPr/>
        <w:sdtContent>
          <w:r w:rsidRPr="004F3A4C">
            <w:rPr>
              <w:rStyle w:val="PlaceholderText"/>
            </w:rPr>
            <w:t>Click here to enter text.</w:t>
          </w:r>
        </w:sdtContent>
      </w:sdt>
    </w:p>
    <w:p w14:paraId="5B8E79BD" w14:textId="11E61D36" w:rsidR="00F86EAF" w:rsidRPr="001B7044" w:rsidRDefault="0094229F" w:rsidP="00F86EAF">
      <w:pPr>
        <w:rPr>
          <w:rFonts w:ascii="Calibri" w:hAnsi="Calibri" w:cs="Calibri"/>
          <w:color w:val="17365D"/>
          <w:sz w:val="24"/>
        </w:rPr>
      </w:pPr>
      <w:r w:rsidRPr="004F3A4C">
        <w:rPr>
          <w:rFonts w:ascii="Calibri" w:hAnsi="Calibri" w:cs="Calibri"/>
          <w:color w:val="17365D"/>
          <w:sz w:val="24"/>
        </w:rPr>
        <w:tab/>
        <w:t xml:space="preserve">Negative Control: </w:t>
      </w:r>
      <w:sdt>
        <w:sdtPr>
          <w:rPr>
            <w:rFonts w:ascii="Calibri" w:hAnsi="Calibri" w:cs="Calibri"/>
            <w:color w:val="17365D"/>
            <w:sz w:val="24"/>
          </w:rPr>
          <w:id w:val="888618349"/>
          <w:showingPlcHdr/>
        </w:sdtPr>
        <w:sdtEndPr/>
        <w:sdtContent>
          <w:r w:rsidRPr="004F3A4C">
            <w:rPr>
              <w:rStyle w:val="PlaceholderText"/>
            </w:rPr>
            <w:t>Click here to enter text.</w:t>
          </w:r>
        </w:sdtContent>
      </w:sdt>
    </w:p>
    <w:sectPr w:rsidR="00F86EAF" w:rsidRPr="001B7044" w:rsidSect="001B7044">
      <w:footerReference w:type="default" r:id="rId9"/>
      <w:headerReference w:type="first" r:id="rId10"/>
      <w:footerReference w:type="first" r:id="rId11"/>
      <w:pgSz w:w="12240" w:h="15840"/>
      <w:pgMar w:top="1440" w:right="180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3207" w14:textId="77777777" w:rsidR="00402B79" w:rsidRDefault="00402B79" w:rsidP="004C554B">
      <w:r>
        <w:separator/>
      </w:r>
    </w:p>
  </w:endnote>
  <w:endnote w:type="continuationSeparator" w:id="0">
    <w:p w14:paraId="1FF7CA8D" w14:textId="77777777" w:rsidR="00402B79" w:rsidRDefault="00402B79" w:rsidP="004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BD41" w14:textId="552D373C" w:rsidR="004C554B" w:rsidRDefault="004C554B">
    <w:pPr>
      <w:pStyle w:val="Footer"/>
    </w:pPr>
  </w:p>
  <w:p w14:paraId="4FBA3104" w14:textId="6F03DB69" w:rsidR="00F86EAF" w:rsidRDefault="00F86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8DB7E" w14:textId="111A8218" w:rsidR="001B7044" w:rsidRDefault="001B704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FD7D21" wp14:editId="06296001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82105" cy="38989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202A" w14:textId="77777777" w:rsidR="00402B79" w:rsidRDefault="00402B79" w:rsidP="004C554B">
      <w:r>
        <w:separator/>
      </w:r>
    </w:p>
  </w:footnote>
  <w:footnote w:type="continuationSeparator" w:id="0">
    <w:p w14:paraId="2D4B660A" w14:textId="77777777" w:rsidR="00402B79" w:rsidRDefault="00402B79" w:rsidP="004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A560" w14:textId="1EDBA5F1" w:rsidR="001B7044" w:rsidRDefault="001B7044">
    <w:pPr>
      <w:pStyle w:val="Header"/>
    </w:pPr>
    <w:r>
      <w:rPr>
        <w:noProof/>
      </w:rPr>
      <w:drawing>
        <wp:inline distT="0" distB="0" distL="0" distR="0" wp14:anchorId="6B79E0F8" wp14:editId="3DB882CE">
          <wp:extent cx="1866900" cy="638175"/>
          <wp:effectExtent l="0" t="0" r="0" b="9525"/>
          <wp:docPr id="14" name="Picture 14" descr="Novus Biologic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us Biologica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7566B"/>
    <w:multiLevelType w:val="hybridMultilevel"/>
    <w:tmpl w:val="416425CA"/>
    <w:lvl w:ilvl="0" w:tplc="566CF7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9"/>
    <w:rsid w:val="0000068A"/>
    <w:rsid w:val="000B1BEA"/>
    <w:rsid w:val="001B7044"/>
    <w:rsid w:val="001C6C07"/>
    <w:rsid w:val="002E5480"/>
    <w:rsid w:val="00402B79"/>
    <w:rsid w:val="00460827"/>
    <w:rsid w:val="004C554B"/>
    <w:rsid w:val="004F7FA9"/>
    <w:rsid w:val="00573D92"/>
    <w:rsid w:val="0057789C"/>
    <w:rsid w:val="005D02DD"/>
    <w:rsid w:val="00641872"/>
    <w:rsid w:val="0065428D"/>
    <w:rsid w:val="00691460"/>
    <w:rsid w:val="0094229F"/>
    <w:rsid w:val="00954B3F"/>
    <w:rsid w:val="00986A4A"/>
    <w:rsid w:val="00AE33E0"/>
    <w:rsid w:val="00D86B3A"/>
    <w:rsid w:val="00DA65CE"/>
    <w:rsid w:val="00DC5A5F"/>
    <w:rsid w:val="00DD2E88"/>
    <w:rsid w:val="00F84521"/>
    <w:rsid w:val="00F86EA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22522E6"/>
  <w15:chartTrackingRefBased/>
  <w15:docId w15:val="{557BDC93-01D1-4893-A1A8-FAF16F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varese Book" w:hAnsi="Novarese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54B"/>
    <w:rPr>
      <w:rFonts w:ascii="Novarese Book" w:hAnsi="Novarese Book"/>
    </w:rPr>
  </w:style>
  <w:style w:type="paragraph" w:styleId="Footer">
    <w:name w:val="footer"/>
    <w:basedOn w:val="Normal"/>
    <w:link w:val="Foot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54B"/>
    <w:rPr>
      <w:rFonts w:ascii="Novarese Book" w:hAnsi="Novarese Book"/>
    </w:rPr>
  </w:style>
  <w:style w:type="paragraph" w:styleId="ListParagraph">
    <w:name w:val="List Paragraph"/>
    <w:basedOn w:val="Normal"/>
    <w:uiPriority w:val="34"/>
    <w:qFormat/>
    <w:rsid w:val="00954B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942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6B3459340B4EAEB92F7F50314B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272D-AB20-49B7-A77C-2AC1CC41E3BF}"/>
      </w:docPartPr>
      <w:docPartBody>
        <w:p w:rsidR="00200BC5" w:rsidRDefault="00D22D9F" w:rsidP="00D22D9F">
          <w:pPr>
            <w:pStyle w:val="E06B3459340B4EAEB92F7F50314BD83B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2CAA2A2ADB74073B28ADBD9F513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1E4B-B5CF-416B-BAB6-B9B78A6A9068}"/>
      </w:docPartPr>
      <w:docPartBody>
        <w:p w:rsidR="00200BC5" w:rsidRDefault="00D22D9F" w:rsidP="00D22D9F">
          <w:pPr>
            <w:pStyle w:val="A2CAA2A2ADB74073B28ADBD9F51352A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EC490DE5DD24712A1B9B6C57EF3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1AB6-5E23-43CD-A74A-5EE157B9FED2}"/>
      </w:docPartPr>
      <w:docPartBody>
        <w:p w:rsidR="00200BC5" w:rsidRDefault="00D22D9F" w:rsidP="00D22D9F">
          <w:pPr>
            <w:pStyle w:val="0EC490DE5DD24712A1B9B6C57EF36EB8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46CCA328169491898D335EDEEE3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5503-EB2F-446D-865B-DA1E57720E4B}"/>
      </w:docPartPr>
      <w:docPartBody>
        <w:p w:rsidR="00200BC5" w:rsidRDefault="00D22D9F" w:rsidP="00D22D9F">
          <w:pPr>
            <w:pStyle w:val="146CCA328169491898D335EDEEE3B4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EFF8822A9A4E008F0F5080B67D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6A7F-5B25-4CE1-A250-4BF859372663}"/>
      </w:docPartPr>
      <w:docPartBody>
        <w:p w:rsidR="00200BC5" w:rsidRDefault="00D22D9F" w:rsidP="00D22D9F">
          <w:pPr>
            <w:pStyle w:val="37EFF8822A9A4E008F0F5080B67D0E5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290C514811B4484BE9A8A611A07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EE95-645F-478E-A36B-FEF33672253B}"/>
      </w:docPartPr>
      <w:docPartBody>
        <w:p w:rsidR="00200BC5" w:rsidRDefault="00D22D9F" w:rsidP="00D22D9F">
          <w:pPr>
            <w:pStyle w:val="E290C514811B4484BE9A8A611A07DDE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7FDD3F7D34F4182AF92516A7760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EDDA-C165-459F-B999-0F45E159B980}"/>
      </w:docPartPr>
      <w:docPartBody>
        <w:p w:rsidR="00200BC5" w:rsidRDefault="00D22D9F" w:rsidP="00D22D9F">
          <w:pPr>
            <w:pStyle w:val="17FDD3F7D34F4182AF92516A77604EA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AD58782FD114688862AC68181B2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34B0-DD21-4DC0-ABF8-E6C328B31ADE}"/>
      </w:docPartPr>
      <w:docPartBody>
        <w:p w:rsidR="00200BC5" w:rsidRDefault="00D22D9F" w:rsidP="00D22D9F">
          <w:pPr>
            <w:pStyle w:val="8AD58782FD114688862AC68181B2306B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25B24AE242D749AE905EDEBA9013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E78B-99C2-47E0-AA0F-6C362FC8A8A9}"/>
      </w:docPartPr>
      <w:docPartBody>
        <w:p w:rsidR="00200BC5" w:rsidRDefault="00D22D9F" w:rsidP="00D22D9F">
          <w:pPr>
            <w:pStyle w:val="25B24AE242D749AE905EDEBA9013540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359CB3D25F548EE9AE012B5DC23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5CC5-8CD5-47D0-B499-BC0DB63BC16F}"/>
      </w:docPartPr>
      <w:docPartBody>
        <w:p w:rsidR="00200BC5" w:rsidRDefault="00D22D9F" w:rsidP="00D22D9F">
          <w:pPr>
            <w:pStyle w:val="5359CB3D25F548EE9AE012B5DC231CC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9A9FF5C2C8B4407B98A631419E7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9C6A-F6F6-4CC9-A6AD-1300DDE7E157}"/>
      </w:docPartPr>
      <w:docPartBody>
        <w:p w:rsidR="00200BC5" w:rsidRDefault="00D22D9F" w:rsidP="00D22D9F">
          <w:pPr>
            <w:pStyle w:val="F9A9FF5C2C8B4407B98A631419E70E1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248F836E2894E7AA89196D37D83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6D76-4898-4029-8F29-5D36F4B39E59}"/>
      </w:docPartPr>
      <w:docPartBody>
        <w:p w:rsidR="00200BC5" w:rsidRDefault="00D22D9F" w:rsidP="00D22D9F">
          <w:pPr>
            <w:pStyle w:val="F248F836E2894E7AA89196D37D8385B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499B34F36C640B78B078D6479345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BBF1F-A021-4837-B8A4-8968A9670EAC}"/>
      </w:docPartPr>
      <w:docPartBody>
        <w:p w:rsidR="00200BC5" w:rsidRDefault="00D22D9F" w:rsidP="00D22D9F">
          <w:pPr>
            <w:pStyle w:val="A499B34F36C640B78B078D6479345D2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72563D23493461494AB06A13CA1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F6B7-4069-4580-A638-8D91C17171A0}"/>
      </w:docPartPr>
      <w:docPartBody>
        <w:p w:rsidR="00200BC5" w:rsidRDefault="00D22D9F" w:rsidP="00D22D9F">
          <w:pPr>
            <w:pStyle w:val="372563D23493461494AB06A13CA1A5C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AF5C09929BA4EB0A717E2C60ECC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EC3E-001B-4FF6-9E13-E07C2F0AD4F8}"/>
      </w:docPartPr>
      <w:docPartBody>
        <w:p w:rsidR="00200BC5" w:rsidRDefault="00D22D9F" w:rsidP="00D22D9F">
          <w:pPr>
            <w:pStyle w:val="FAF5C09929BA4EB0A717E2C60ECCAAF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5CF734363784105AEB4DC6AF6B4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63AE-532A-4ACE-8678-488AD819EBCA}"/>
      </w:docPartPr>
      <w:docPartBody>
        <w:p w:rsidR="00200BC5" w:rsidRDefault="00D22D9F" w:rsidP="00D22D9F">
          <w:pPr>
            <w:pStyle w:val="65CF734363784105AEB4DC6AF6B45C3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F3A7F8E66F64F32AF096633DB67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BB3C-2DBE-430B-AADE-B4BC960AEAD8}"/>
      </w:docPartPr>
      <w:docPartBody>
        <w:p w:rsidR="00200BC5" w:rsidRDefault="00D22D9F" w:rsidP="00D22D9F">
          <w:pPr>
            <w:pStyle w:val="7F3A7F8E66F64F32AF096633DB67441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4BF71BBA76F4491B15DB5051D4E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78A-E95E-42E0-8032-32B0CC473447}"/>
      </w:docPartPr>
      <w:docPartBody>
        <w:p w:rsidR="00200BC5" w:rsidRDefault="00D22D9F" w:rsidP="00D22D9F">
          <w:pPr>
            <w:pStyle w:val="74BF71BBA76F4491B15DB5051D4E8BB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822946AA0A5472FBC129E979E4D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8A85-6AF9-4DD2-BC0B-6618888771C6}"/>
      </w:docPartPr>
      <w:docPartBody>
        <w:p w:rsidR="00200BC5" w:rsidRDefault="00D22D9F" w:rsidP="00D22D9F">
          <w:pPr>
            <w:pStyle w:val="9822946AA0A5472FBC129E979E4DAE8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4572DEB1C044500806B739337BC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3176-4FE8-499C-8E35-8B1C6024C188}"/>
      </w:docPartPr>
      <w:docPartBody>
        <w:p w:rsidR="00200BC5" w:rsidRDefault="00D22D9F" w:rsidP="00D22D9F">
          <w:pPr>
            <w:pStyle w:val="74572DEB1C044500806B739337BCF25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CA0FB3C507234FB5AD6842B3A028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707C-EA5D-4B55-94F5-AD92F508B891}"/>
      </w:docPartPr>
      <w:docPartBody>
        <w:p w:rsidR="00200BC5" w:rsidRDefault="00D22D9F" w:rsidP="00D22D9F">
          <w:pPr>
            <w:pStyle w:val="CA0FB3C507234FB5AD6842B3A028F71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25606FB8BA549EAA4E80C24DAE9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C491-BA42-4584-93BD-2435AF7FDFAF}"/>
      </w:docPartPr>
      <w:docPartBody>
        <w:p w:rsidR="00200BC5" w:rsidRDefault="00D22D9F" w:rsidP="00D22D9F">
          <w:pPr>
            <w:pStyle w:val="425606FB8BA549EAA4E80C24DAE9F91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49A54DADCE340B0BB3DDE712648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BABC-A4B7-4B79-9488-902EF535A416}"/>
      </w:docPartPr>
      <w:docPartBody>
        <w:p w:rsidR="00200BC5" w:rsidRDefault="00D22D9F" w:rsidP="00D22D9F">
          <w:pPr>
            <w:pStyle w:val="349A54DADCE340B0BB3DDE712648D66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217D09C9693744CAB5646C09D5B6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6E05-2FCD-431A-92A5-46BFA57A2927}"/>
      </w:docPartPr>
      <w:docPartBody>
        <w:p w:rsidR="00200BC5" w:rsidRDefault="00D22D9F" w:rsidP="00D22D9F">
          <w:pPr>
            <w:pStyle w:val="217D09C9693744CAB5646C09D5B6D4E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EF827F1761743D4B952F18FB289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4D24-97A6-4B86-975C-F61B3FB3607B}"/>
      </w:docPartPr>
      <w:docPartBody>
        <w:p w:rsidR="00200BC5" w:rsidRDefault="00D22D9F" w:rsidP="00D22D9F">
          <w:pPr>
            <w:pStyle w:val="4EF827F1761743D4B952F18FB289867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22A2BC19F16423698DCE203AFC43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DD99-778A-4EA9-BDA8-5D5EC6EB81B7}"/>
      </w:docPartPr>
      <w:docPartBody>
        <w:p w:rsidR="00291CB8" w:rsidRDefault="00B32E95" w:rsidP="00B32E95">
          <w:pPr>
            <w:pStyle w:val="F22A2BC19F16423698DCE203AFC43F38"/>
          </w:pPr>
          <w:r w:rsidRPr="00746F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9F"/>
    <w:rsid w:val="00200BC5"/>
    <w:rsid w:val="00291CB8"/>
    <w:rsid w:val="00B32E95"/>
    <w:rsid w:val="00D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E95"/>
  </w:style>
  <w:style w:type="paragraph" w:customStyle="1" w:styleId="E06B3459340B4EAEB92F7F50314BD83B">
    <w:name w:val="E06B3459340B4EAEB92F7F50314BD83B"/>
    <w:rsid w:val="00D22D9F"/>
  </w:style>
  <w:style w:type="paragraph" w:customStyle="1" w:styleId="A2CAA2A2ADB74073B28ADBD9F51352AE">
    <w:name w:val="A2CAA2A2ADB74073B28ADBD9F51352AE"/>
    <w:rsid w:val="00D22D9F"/>
  </w:style>
  <w:style w:type="paragraph" w:customStyle="1" w:styleId="0EC490DE5DD24712A1B9B6C57EF36EB8">
    <w:name w:val="0EC490DE5DD24712A1B9B6C57EF36EB8"/>
    <w:rsid w:val="00D22D9F"/>
  </w:style>
  <w:style w:type="paragraph" w:customStyle="1" w:styleId="146CCA328169491898D335EDEEE3B493">
    <w:name w:val="146CCA328169491898D335EDEEE3B493"/>
    <w:rsid w:val="00D22D9F"/>
  </w:style>
  <w:style w:type="paragraph" w:customStyle="1" w:styleId="37EFF8822A9A4E008F0F5080B67D0E5C">
    <w:name w:val="37EFF8822A9A4E008F0F5080B67D0E5C"/>
    <w:rsid w:val="00D22D9F"/>
  </w:style>
  <w:style w:type="paragraph" w:customStyle="1" w:styleId="E290C514811B4484BE9A8A611A07DDE3">
    <w:name w:val="E290C514811B4484BE9A8A611A07DDE3"/>
    <w:rsid w:val="00D22D9F"/>
  </w:style>
  <w:style w:type="paragraph" w:customStyle="1" w:styleId="17FDD3F7D34F4182AF92516A77604EA4">
    <w:name w:val="17FDD3F7D34F4182AF92516A77604EA4"/>
    <w:rsid w:val="00D22D9F"/>
  </w:style>
  <w:style w:type="paragraph" w:customStyle="1" w:styleId="8AD58782FD114688862AC68181B2306B">
    <w:name w:val="8AD58782FD114688862AC68181B2306B"/>
    <w:rsid w:val="00D22D9F"/>
  </w:style>
  <w:style w:type="paragraph" w:customStyle="1" w:styleId="747E45BE879F48BBB377B432AA099792">
    <w:name w:val="747E45BE879F48BBB377B432AA099792"/>
    <w:rsid w:val="00D22D9F"/>
  </w:style>
  <w:style w:type="paragraph" w:customStyle="1" w:styleId="71E11C6B34F54D61AC7608334BDE9474">
    <w:name w:val="71E11C6B34F54D61AC7608334BDE9474"/>
    <w:rsid w:val="00D22D9F"/>
  </w:style>
  <w:style w:type="paragraph" w:customStyle="1" w:styleId="1AC44F11273544F08A1DCD937D45C277">
    <w:name w:val="1AC44F11273544F08A1DCD937D45C277"/>
    <w:rsid w:val="00D22D9F"/>
  </w:style>
  <w:style w:type="paragraph" w:customStyle="1" w:styleId="25B24AE242D749AE905EDEBA90135409">
    <w:name w:val="25B24AE242D749AE905EDEBA90135409"/>
    <w:rsid w:val="00D22D9F"/>
  </w:style>
  <w:style w:type="paragraph" w:customStyle="1" w:styleId="5359CB3D25F548EE9AE012B5DC231CC7">
    <w:name w:val="5359CB3D25F548EE9AE012B5DC231CC7"/>
    <w:rsid w:val="00D22D9F"/>
  </w:style>
  <w:style w:type="paragraph" w:customStyle="1" w:styleId="F9A9FF5C2C8B4407B98A631419E70E11">
    <w:name w:val="F9A9FF5C2C8B4407B98A631419E70E11"/>
    <w:rsid w:val="00D22D9F"/>
  </w:style>
  <w:style w:type="paragraph" w:customStyle="1" w:styleId="F248F836E2894E7AA89196D37D8385BE">
    <w:name w:val="F248F836E2894E7AA89196D37D8385BE"/>
    <w:rsid w:val="00D22D9F"/>
  </w:style>
  <w:style w:type="paragraph" w:customStyle="1" w:styleId="A499B34F36C640B78B078D6479345D21">
    <w:name w:val="A499B34F36C640B78B078D6479345D21"/>
    <w:rsid w:val="00D22D9F"/>
  </w:style>
  <w:style w:type="paragraph" w:customStyle="1" w:styleId="372563D23493461494AB06A13CA1A5C7">
    <w:name w:val="372563D23493461494AB06A13CA1A5C7"/>
    <w:rsid w:val="00D22D9F"/>
  </w:style>
  <w:style w:type="paragraph" w:customStyle="1" w:styleId="FAF5C09929BA4EB0A717E2C60ECCAAF7">
    <w:name w:val="FAF5C09929BA4EB0A717E2C60ECCAAF7"/>
    <w:rsid w:val="00D22D9F"/>
  </w:style>
  <w:style w:type="paragraph" w:customStyle="1" w:styleId="65CF734363784105AEB4DC6AF6B45C3E">
    <w:name w:val="65CF734363784105AEB4DC6AF6B45C3E"/>
    <w:rsid w:val="00D22D9F"/>
  </w:style>
  <w:style w:type="paragraph" w:customStyle="1" w:styleId="7F3A7F8E66F64F32AF096633DB67441F">
    <w:name w:val="7F3A7F8E66F64F32AF096633DB67441F"/>
    <w:rsid w:val="00D22D9F"/>
  </w:style>
  <w:style w:type="paragraph" w:customStyle="1" w:styleId="74BF71BBA76F4491B15DB5051D4E8BBD">
    <w:name w:val="74BF71BBA76F4491B15DB5051D4E8BBD"/>
    <w:rsid w:val="00D22D9F"/>
  </w:style>
  <w:style w:type="paragraph" w:customStyle="1" w:styleId="9822946AA0A5472FBC129E979E4DAE81">
    <w:name w:val="9822946AA0A5472FBC129E979E4DAE81"/>
    <w:rsid w:val="00D22D9F"/>
  </w:style>
  <w:style w:type="paragraph" w:customStyle="1" w:styleId="74572DEB1C044500806B739337BCF251">
    <w:name w:val="74572DEB1C044500806B739337BCF251"/>
    <w:rsid w:val="00D22D9F"/>
  </w:style>
  <w:style w:type="paragraph" w:customStyle="1" w:styleId="CA0FB3C507234FB5AD6842B3A028F71F">
    <w:name w:val="CA0FB3C507234FB5AD6842B3A028F71F"/>
    <w:rsid w:val="00D22D9F"/>
  </w:style>
  <w:style w:type="paragraph" w:customStyle="1" w:styleId="425606FB8BA549EAA4E80C24DAE9F915">
    <w:name w:val="425606FB8BA549EAA4E80C24DAE9F915"/>
    <w:rsid w:val="00D22D9F"/>
  </w:style>
  <w:style w:type="paragraph" w:customStyle="1" w:styleId="349A54DADCE340B0BB3DDE712648D66F">
    <w:name w:val="349A54DADCE340B0BB3DDE712648D66F"/>
    <w:rsid w:val="00D22D9F"/>
  </w:style>
  <w:style w:type="paragraph" w:customStyle="1" w:styleId="217D09C9693744CAB5646C09D5B6D4EA">
    <w:name w:val="217D09C9693744CAB5646C09D5B6D4EA"/>
    <w:rsid w:val="00D22D9F"/>
  </w:style>
  <w:style w:type="paragraph" w:customStyle="1" w:styleId="4EF827F1761743D4B952F18FB289867E">
    <w:name w:val="4EF827F1761743D4B952F18FB289867E"/>
    <w:rsid w:val="00D22D9F"/>
  </w:style>
  <w:style w:type="paragraph" w:customStyle="1" w:styleId="F22A2BC19F16423698DCE203AFC43F38">
    <w:name w:val="F22A2BC19F16423698DCE203AFC43F38"/>
    <w:rsid w:val="00B3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090C-254E-444E-BB39-B1446B0B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Padgett</dc:creator>
  <cp:keywords/>
  <cp:lastModifiedBy>Ela (Elzbieta) Stolarczyk</cp:lastModifiedBy>
  <cp:revision>7</cp:revision>
  <cp:lastPrinted>2008-09-30T15:34:00Z</cp:lastPrinted>
  <dcterms:created xsi:type="dcterms:W3CDTF">2014-12-01T22:08:00Z</dcterms:created>
  <dcterms:modified xsi:type="dcterms:W3CDTF">2019-11-21T22:41:00Z</dcterms:modified>
</cp:coreProperties>
</file>